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E13590" w14:textId="56C7A503" w:rsidR="00AF1BA8" w:rsidRPr="006F0515" w:rsidRDefault="00AF1BA8">
      <w:pPr>
        <w:rPr>
          <w:color w:val="0432FF"/>
        </w:rPr>
      </w:pPr>
      <w:r w:rsidRPr="006F0515">
        <w:rPr>
          <w:color w:val="0432FF"/>
        </w:rPr>
        <w:t>Subject line</w:t>
      </w:r>
    </w:p>
    <w:p w14:paraId="44124353" w14:textId="68C8ACE9" w:rsidR="00AF1BA8" w:rsidRPr="008120FF" w:rsidRDefault="008120FF">
      <w:pPr>
        <w:rPr>
          <w:color w:val="000000" w:themeColor="text1"/>
        </w:rPr>
      </w:pPr>
      <w:r w:rsidRPr="008120FF">
        <w:rPr>
          <w:color w:val="FF0000"/>
        </w:rPr>
        <w:t xml:space="preserve">&lt;Program name&gt; </w:t>
      </w:r>
      <w:bookmarkStart w:id="0" w:name="_GoBack"/>
      <w:bookmarkEnd w:id="0"/>
      <w:r w:rsidR="00AE4BFD">
        <w:rPr>
          <w:color w:val="000000" w:themeColor="text1"/>
        </w:rPr>
        <w:t>Is</w:t>
      </w:r>
      <w:r w:rsidRPr="008120FF">
        <w:rPr>
          <w:color w:val="000000" w:themeColor="text1"/>
        </w:rPr>
        <w:t xml:space="preserve"> Now on </w:t>
      </w:r>
      <w:r w:rsidR="00A41C9F">
        <w:rPr>
          <w:color w:val="000000" w:themeColor="text1"/>
        </w:rPr>
        <w:t>an App</w:t>
      </w:r>
      <w:r w:rsidRPr="008120FF">
        <w:rPr>
          <w:color w:val="000000" w:themeColor="text1"/>
        </w:rPr>
        <w:t xml:space="preserve">! </w:t>
      </w:r>
      <w:r w:rsidR="00F12C9E">
        <w:rPr>
          <w:color w:val="000000" w:themeColor="text1"/>
        </w:rPr>
        <w:t xml:space="preserve">Seize the Moment to Do Good. </w:t>
      </w:r>
    </w:p>
    <w:p w14:paraId="03E14E97" w14:textId="77777777" w:rsidR="008120FF" w:rsidRDefault="008120FF">
      <w:pPr>
        <w:rPr>
          <w:color w:val="0432FF"/>
        </w:rPr>
      </w:pPr>
    </w:p>
    <w:p w14:paraId="1E3FAADF" w14:textId="5DB3A151" w:rsidR="00AF1BA8" w:rsidRDefault="00AF1BA8">
      <w:pPr>
        <w:rPr>
          <w:color w:val="0432FF"/>
        </w:rPr>
      </w:pPr>
      <w:r>
        <w:rPr>
          <w:color w:val="0432FF"/>
        </w:rPr>
        <w:t>Email body</w:t>
      </w:r>
    </w:p>
    <w:p w14:paraId="23EC8866" w14:textId="5D586E95" w:rsidR="00F12C9E" w:rsidRDefault="00AF1BA8">
      <w:pPr>
        <w:rPr>
          <w:color w:val="000000" w:themeColor="text1"/>
        </w:rPr>
      </w:pPr>
      <w:r w:rsidRPr="00AF1BA8">
        <w:rPr>
          <w:color w:val="000000" w:themeColor="text1"/>
        </w:rPr>
        <w:t xml:space="preserve">We are excited to announce that </w:t>
      </w:r>
      <w:r w:rsidRPr="008120FF">
        <w:rPr>
          <w:color w:val="FF0000"/>
        </w:rPr>
        <w:t>&lt;program name&gt;</w:t>
      </w:r>
      <w:r w:rsidR="00A41C9F">
        <w:rPr>
          <w:color w:val="000000" w:themeColor="text1"/>
        </w:rPr>
        <w:t xml:space="preserve"> </w:t>
      </w:r>
      <w:r w:rsidR="008120FF" w:rsidRPr="008120FF">
        <w:rPr>
          <w:color w:val="000000" w:themeColor="text1"/>
        </w:rPr>
        <w:t xml:space="preserve">is now available on </w:t>
      </w:r>
      <w:r w:rsidR="00A41C9F">
        <w:rPr>
          <w:color w:val="000000" w:themeColor="text1"/>
        </w:rPr>
        <w:t>your phone, through the Benevity app</w:t>
      </w:r>
      <w:r w:rsidR="008120FF" w:rsidRPr="008120FF">
        <w:rPr>
          <w:color w:val="000000" w:themeColor="text1"/>
        </w:rPr>
        <w:t xml:space="preserve">! </w:t>
      </w:r>
      <w:r w:rsidR="00F12C9E">
        <w:rPr>
          <w:color w:val="000000" w:themeColor="text1"/>
        </w:rPr>
        <w:t xml:space="preserve">Are you ready to change the world from the palm of your hand? </w:t>
      </w:r>
    </w:p>
    <w:p w14:paraId="499DBCF9" w14:textId="43677459" w:rsidR="00AF1BA8" w:rsidRPr="00AF1BA8" w:rsidRDefault="00AF1BA8">
      <w:pPr>
        <w:rPr>
          <w:color w:val="000000" w:themeColor="text1"/>
        </w:rPr>
      </w:pPr>
    </w:p>
    <w:p w14:paraId="650B0E24" w14:textId="3FCC0911" w:rsidR="006F0515" w:rsidRDefault="006F0515" w:rsidP="006F0515">
      <w:pPr>
        <w:rPr>
          <w:color w:val="000000" w:themeColor="text1"/>
        </w:rPr>
      </w:pPr>
      <w:r>
        <w:rPr>
          <w:color w:val="000000" w:themeColor="text1"/>
        </w:rPr>
        <w:t xml:space="preserve">With </w:t>
      </w:r>
      <w:r w:rsidR="00357E86">
        <w:rPr>
          <w:color w:val="000000" w:themeColor="text1"/>
        </w:rPr>
        <w:t>the</w:t>
      </w:r>
      <w:r>
        <w:rPr>
          <w:color w:val="000000" w:themeColor="text1"/>
        </w:rPr>
        <w:t xml:space="preserve"> new app, you can:</w:t>
      </w:r>
    </w:p>
    <w:p w14:paraId="76A91BD2" w14:textId="77777777" w:rsidR="00810DEB" w:rsidRPr="006F0515" w:rsidRDefault="00810DEB" w:rsidP="00810DEB">
      <w:pPr>
        <w:pStyle w:val="ListParagraph"/>
        <w:numPr>
          <w:ilvl w:val="0"/>
          <w:numId w:val="3"/>
        </w:numPr>
        <w:rPr>
          <w:b/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</w:rPr>
        <w:t>Discover opportunities to do good</w:t>
      </w:r>
      <w:r w:rsidRPr="006F0515">
        <w:rPr>
          <w:bCs/>
          <w:color w:val="000000" w:themeColor="text1"/>
        </w:rPr>
        <w:t xml:space="preserve"> based on your location, skills and interests.</w:t>
      </w:r>
    </w:p>
    <w:p w14:paraId="1B60FAFF" w14:textId="76A62AAE" w:rsidR="006F0515" w:rsidRPr="006F0515" w:rsidRDefault="006F0515" w:rsidP="00357E86">
      <w:pPr>
        <w:pStyle w:val="ListParagraph"/>
        <w:widowControl w:val="0"/>
        <w:numPr>
          <w:ilvl w:val="0"/>
          <w:numId w:val="3"/>
        </w:numPr>
        <w:rPr>
          <w:rFonts w:cs="Open Sans"/>
          <w:b/>
          <w:bCs/>
          <w:iCs/>
          <w:color w:val="000000" w:themeColor="text1"/>
        </w:rPr>
      </w:pPr>
      <w:r w:rsidRPr="00387E3D">
        <w:rPr>
          <w:b/>
          <w:bCs/>
          <w:color w:val="000000" w:themeColor="text1"/>
        </w:rPr>
        <w:t>Donate when</w:t>
      </w:r>
      <w:r w:rsidR="00A41C9F">
        <w:rPr>
          <w:b/>
          <w:bCs/>
          <w:color w:val="000000" w:themeColor="text1"/>
        </w:rPr>
        <w:t>ever</w:t>
      </w:r>
      <w:r w:rsidRPr="00387E3D">
        <w:rPr>
          <w:b/>
          <w:bCs/>
          <w:color w:val="000000" w:themeColor="text1"/>
        </w:rPr>
        <w:t xml:space="preserve"> you feel inspired</w:t>
      </w:r>
      <w:r w:rsidR="00A41C9F">
        <w:rPr>
          <w:color w:val="000000" w:themeColor="text1"/>
        </w:rPr>
        <w:t xml:space="preserve">, </w:t>
      </w:r>
      <w:r w:rsidRPr="00387E3D">
        <w:rPr>
          <w:bCs/>
          <w:color w:val="000000" w:themeColor="text1"/>
        </w:rPr>
        <w:t xml:space="preserve">through payroll, credit card, PayPal, Apple Pay or your Giving Account rewards. </w:t>
      </w:r>
      <w:r w:rsidRPr="00387E3D">
        <w:rPr>
          <w:rFonts w:cs="Open Sans"/>
          <w:bCs/>
          <w:iCs/>
          <w:color w:val="000000" w:themeColor="text1"/>
        </w:rPr>
        <w:t>Available matching funds are also displayed</w:t>
      </w:r>
      <w:r w:rsidR="00A41C9F">
        <w:rPr>
          <w:rFonts w:cs="Open Sans"/>
          <w:bCs/>
          <w:iCs/>
          <w:color w:val="000000" w:themeColor="text1"/>
        </w:rPr>
        <w:t>.</w:t>
      </w:r>
      <w:r w:rsidRPr="00387E3D">
        <w:rPr>
          <w:rFonts w:cs="Open Sans"/>
          <w:bCs/>
          <w:iCs/>
          <w:color w:val="000000" w:themeColor="text1"/>
        </w:rPr>
        <w:t xml:space="preserve"> </w:t>
      </w:r>
    </w:p>
    <w:p w14:paraId="2B699A88" w14:textId="422E48B7" w:rsidR="006F0515" w:rsidRPr="002F19FD" w:rsidRDefault="006F0515" w:rsidP="00357E86">
      <w:pPr>
        <w:pStyle w:val="ListParagraph"/>
        <w:widowControl w:val="0"/>
        <w:numPr>
          <w:ilvl w:val="0"/>
          <w:numId w:val="3"/>
        </w:numPr>
        <w:rPr>
          <w:rFonts w:cs="Open Sans"/>
          <w:b/>
          <w:bCs/>
          <w:iCs/>
          <w:color w:val="000000" w:themeColor="text1"/>
        </w:rPr>
      </w:pPr>
      <w:r>
        <w:rPr>
          <w:b/>
          <w:bCs/>
          <w:color w:val="000000" w:themeColor="text1"/>
        </w:rPr>
        <w:t>Track volunteer time</w:t>
      </w:r>
      <w:r w:rsidR="00C53BE3">
        <w:rPr>
          <w:rFonts w:cs="Open Sans"/>
          <w:b/>
          <w:bCs/>
          <w:iCs/>
          <w:color w:val="000000" w:themeColor="text1"/>
        </w:rPr>
        <w:t xml:space="preserve"> </w:t>
      </w:r>
      <w:r w:rsidRPr="00387E3D">
        <w:rPr>
          <w:bCs/>
          <w:iCs/>
          <w:color w:val="000000" w:themeColor="text1"/>
        </w:rPr>
        <w:t>right at the event and in real time</w:t>
      </w:r>
      <w:r>
        <w:rPr>
          <w:bCs/>
          <w:iCs/>
          <w:color w:val="000000" w:themeColor="text1"/>
        </w:rPr>
        <w:t xml:space="preserve">. </w:t>
      </w:r>
    </w:p>
    <w:p w14:paraId="04A86628" w14:textId="4B63BF8F" w:rsidR="003C259F" w:rsidRPr="00357E86" w:rsidRDefault="003C259F" w:rsidP="00357E86">
      <w:pPr>
        <w:pStyle w:val="ListParagraph"/>
        <w:widowControl w:val="0"/>
        <w:numPr>
          <w:ilvl w:val="0"/>
          <w:numId w:val="3"/>
        </w:numPr>
        <w:rPr>
          <w:rFonts w:cs="Open Sans"/>
          <w:b/>
          <w:bCs/>
          <w:iCs/>
          <w:color w:val="000000" w:themeColor="text1"/>
        </w:rPr>
      </w:pPr>
      <w:r w:rsidRPr="00A41C9F">
        <w:rPr>
          <w:b/>
          <w:bCs/>
          <w:color w:val="000000" w:themeColor="text1"/>
        </w:rPr>
        <w:t>Log</w:t>
      </w:r>
      <w:r w:rsidRPr="00E46E37">
        <w:rPr>
          <w:b/>
          <w:bCs/>
          <w:color w:val="000000" w:themeColor="text1"/>
        </w:rPr>
        <w:t xml:space="preserve"> in with Touch ID/Face ID</w:t>
      </w:r>
      <w:r>
        <w:rPr>
          <w:color w:val="000000" w:themeColor="text1"/>
        </w:rPr>
        <w:t>,</w:t>
      </w:r>
      <w:r w:rsidRPr="00387E3D">
        <w:rPr>
          <w:color w:val="000000" w:themeColor="text1"/>
        </w:rPr>
        <w:t xml:space="preserve"> so you don’t need to remember passwords</w:t>
      </w:r>
      <w:r>
        <w:rPr>
          <w:color w:val="000000" w:themeColor="text1"/>
        </w:rPr>
        <w:t>.</w:t>
      </w:r>
    </w:p>
    <w:p w14:paraId="29904AE7" w14:textId="34355E97" w:rsidR="00357E86" w:rsidRDefault="00357E86" w:rsidP="006F0515">
      <w:pPr>
        <w:pStyle w:val="ListParagraph"/>
        <w:widowControl w:val="0"/>
        <w:numPr>
          <w:ilvl w:val="0"/>
          <w:numId w:val="3"/>
        </w:numPr>
        <w:spacing w:line="312" w:lineRule="auto"/>
        <w:rPr>
          <w:rFonts w:cs="Open Sans"/>
          <w:b/>
          <w:bCs/>
          <w:iCs/>
          <w:color w:val="000000" w:themeColor="text1"/>
        </w:rPr>
      </w:pPr>
      <w:r>
        <w:rPr>
          <w:b/>
          <w:bCs/>
          <w:color w:val="000000" w:themeColor="text1"/>
        </w:rPr>
        <w:t>And more!</w:t>
      </w:r>
      <w:r>
        <w:rPr>
          <w:rFonts w:cs="Open Sans"/>
          <w:b/>
          <w:bCs/>
          <w:iCs/>
          <w:color w:val="000000" w:themeColor="text1"/>
        </w:rPr>
        <w:t xml:space="preserve"> </w:t>
      </w:r>
    </w:p>
    <w:p w14:paraId="183CEDE0" w14:textId="77777777" w:rsidR="00A41C9F" w:rsidRDefault="00A41C9F" w:rsidP="00A41C9F">
      <w:pPr>
        <w:rPr>
          <w:color w:val="000000" w:themeColor="text1"/>
        </w:rPr>
      </w:pPr>
    </w:p>
    <w:p w14:paraId="7A1CD253" w14:textId="431C677E" w:rsidR="00A41C9F" w:rsidRDefault="00A41C9F" w:rsidP="00A41C9F">
      <w:pPr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[Callout]</w:t>
      </w:r>
    </w:p>
    <w:p w14:paraId="3028D6F1" w14:textId="759E4893" w:rsidR="00A41C9F" w:rsidRPr="00E46E37" w:rsidRDefault="00A41C9F" w:rsidP="00A41C9F">
      <w:pPr>
        <w:rPr>
          <w:b/>
          <w:bCs/>
          <w:color w:val="000000" w:themeColor="text1"/>
        </w:rPr>
      </w:pPr>
      <w:r w:rsidRPr="00E46E37">
        <w:rPr>
          <w:b/>
          <w:bCs/>
          <w:color w:val="000000" w:themeColor="text1"/>
        </w:rPr>
        <w:t>Get started in</w:t>
      </w:r>
      <w:r>
        <w:rPr>
          <w:b/>
          <w:bCs/>
          <w:color w:val="000000" w:themeColor="text1"/>
        </w:rPr>
        <w:t xml:space="preserve"> </w:t>
      </w:r>
      <w:r w:rsidR="009038B7">
        <w:rPr>
          <w:b/>
          <w:bCs/>
          <w:color w:val="000000" w:themeColor="text1"/>
        </w:rPr>
        <w:t>three</w:t>
      </w:r>
      <w:r w:rsidRPr="00E46E37">
        <w:rPr>
          <w:b/>
          <w:bCs/>
          <w:color w:val="000000" w:themeColor="text1"/>
        </w:rPr>
        <w:t xml:space="preserve"> easy steps</w:t>
      </w:r>
    </w:p>
    <w:p w14:paraId="29CAA881" w14:textId="68608790" w:rsidR="00A41C9F" w:rsidRDefault="00A41C9F" w:rsidP="00A41C9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F1BA8">
        <w:rPr>
          <w:color w:val="000000" w:themeColor="text1"/>
        </w:rPr>
        <w:t xml:space="preserve">Download the Benevity app from the </w:t>
      </w:r>
      <w:hyperlink r:id="rId5" w:history="1">
        <w:r w:rsidR="009038B7">
          <w:rPr>
            <w:rStyle w:val="Hyperlink"/>
          </w:rPr>
          <w:t>App Store</w:t>
        </w:r>
      </w:hyperlink>
      <w:r w:rsidRPr="00AF1BA8">
        <w:rPr>
          <w:color w:val="000000" w:themeColor="text1"/>
        </w:rPr>
        <w:t xml:space="preserve"> or </w:t>
      </w:r>
      <w:hyperlink r:id="rId6" w:history="1">
        <w:r w:rsidR="009038B7">
          <w:rPr>
            <w:rStyle w:val="Hyperlink"/>
          </w:rPr>
          <w:t>Google Play</w:t>
        </w:r>
      </w:hyperlink>
      <w:r>
        <w:rPr>
          <w:color w:val="000000" w:themeColor="text1"/>
        </w:rPr>
        <w:t xml:space="preserve">. </w:t>
      </w:r>
      <w:r w:rsidRPr="00AF1BA8">
        <w:rPr>
          <w:color w:val="000000" w:themeColor="text1"/>
        </w:rPr>
        <w:t xml:space="preserve"> </w:t>
      </w:r>
    </w:p>
    <w:p w14:paraId="5EAF253E" w14:textId="77777777" w:rsidR="00A41C9F" w:rsidRPr="00AF1BA8" w:rsidRDefault="00A41C9F" w:rsidP="00A41C9F">
      <w:pPr>
        <w:pStyle w:val="ListParagraph"/>
        <w:numPr>
          <w:ilvl w:val="0"/>
          <w:numId w:val="1"/>
        </w:numPr>
        <w:rPr>
          <w:color w:val="000000" w:themeColor="text1"/>
        </w:rPr>
      </w:pPr>
      <w:r>
        <w:rPr>
          <w:color w:val="000000" w:themeColor="text1"/>
        </w:rPr>
        <w:t xml:space="preserve">When you launch the app, type in our program domain: </w:t>
      </w:r>
      <w:r w:rsidRPr="00AF1BA8">
        <w:rPr>
          <w:color w:val="FF0000"/>
        </w:rPr>
        <w:t>&lt;enter your program domain&gt;</w:t>
      </w:r>
    </w:p>
    <w:p w14:paraId="0034A733" w14:textId="071AD3C7" w:rsidR="00A41C9F" w:rsidRPr="006F0515" w:rsidRDefault="00A41C9F" w:rsidP="00A41C9F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AF1BA8">
        <w:rPr>
          <w:color w:val="000000" w:themeColor="text1"/>
        </w:rPr>
        <w:t>Enter your</w:t>
      </w:r>
      <w:r w:rsidR="003C259F">
        <w:rPr>
          <w:color w:val="000000" w:themeColor="text1"/>
        </w:rPr>
        <w:t xml:space="preserve"> </w:t>
      </w:r>
      <w:r w:rsidR="009038B7">
        <w:rPr>
          <w:color w:val="000000" w:themeColor="text1"/>
        </w:rPr>
        <w:t>login</w:t>
      </w:r>
      <w:r w:rsidR="003C259F">
        <w:rPr>
          <w:color w:val="000000" w:themeColor="text1"/>
        </w:rPr>
        <w:t xml:space="preserve"> information.</w:t>
      </w:r>
      <w:r w:rsidRPr="00AF1BA8">
        <w:rPr>
          <w:color w:val="000000" w:themeColor="text1"/>
        </w:rPr>
        <w:t xml:space="preserve"> It’s the same </w:t>
      </w:r>
      <w:r w:rsidR="009038B7">
        <w:rPr>
          <w:color w:val="000000" w:themeColor="text1"/>
        </w:rPr>
        <w:t>as</w:t>
      </w:r>
      <w:r w:rsidRPr="00AF1BA8">
        <w:rPr>
          <w:color w:val="000000" w:themeColor="text1"/>
        </w:rPr>
        <w:t xml:space="preserve"> you use </w:t>
      </w:r>
      <w:r>
        <w:rPr>
          <w:color w:val="000000" w:themeColor="text1"/>
        </w:rPr>
        <w:t>on your desktop computer.</w:t>
      </w:r>
    </w:p>
    <w:p w14:paraId="7E7A88B7" w14:textId="77777777" w:rsidR="00A41C9F" w:rsidRPr="00E46E37" w:rsidRDefault="00A41C9F" w:rsidP="00E46E37">
      <w:pPr>
        <w:widowControl w:val="0"/>
        <w:spacing w:line="312" w:lineRule="auto"/>
        <w:rPr>
          <w:rFonts w:cs="Open Sans"/>
          <w:b/>
          <w:bCs/>
          <w:iCs/>
          <w:color w:val="000000" w:themeColor="text1"/>
        </w:rPr>
      </w:pPr>
    </w:p>
    <w:p w14:paraId="535E55B6" w14:textId="68CE0E4D" w:rsidR="006F0515" w:rsidRDefault="006F0515" w:rsidP="006F0515">
      <w:pPr>
        <w:rPr>
          <w:color w:val="000000" w:themeColor="text1"/>
        </w:rPr>
      </w:pPr>
    </w:p>
    <w:p w14:paraId="44079084" w14:textId="6C3990FB" w:rsidR="006A2966" w:rsidRPr="006F0515" w:rsidRDefault="006A2966" w:rsidP="006F0515">
      <w:pPr>
        <w:rPr>
          <w:color w:val="000000" w:themeColor="text1"/>
        </w:rPr>
      </w:pPr>
      <w:r>
        <w:rPr>
          <w:color w:val="000000" w:themeColor="text1"/>
        </w:rPr>
        <w:t xml:space="preserve">Questions? Contact </w:t>
      </w:r>
      <w:r w:rsidRPr="006A2966">
        <w:rPr>
          <w:color w:val="FF0000"/>
        </w:rPr>
        <w:t>&lt;insert contact email&gt;</w:t>
      </w:r>
      <w:r>
        <w:rPr>
          <w:color w:val="000000" w:themeColor="text1"/>
        </w:rPr>
        <w:t>.</w:t>
      </w:r>
    </w:p>
    <w:sectPr w:rsidR="006A2966" w:rsidRPr="006F0515" w:rsidSect="00C52A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137DA"/>
    <w:multiLevelType w:val="hybridMultilevel"/>
    <w:tmpl w:val="ECF07A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883F84"/>
    <w:multiLevelType w:val="hybridMultilevel"/>
    <w:tmpl w:val="BAEE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CD723F"/>
    <w:multiLevelType w:val="hybridMultilevel"/>
    <w:tmpl w:val="61022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BA8"/>
    <w:rsid w:val="002F19FD"/>
    <w:rsid w:val="00357E86"/>
    <w:rsid w:val="00387E3D"/>
    <w:rsid w:val="003C259F"/>
    <w:rsid w:val="00401ED5"/>
    <w:rsid w:val="00434B6C"/>
    <w:rsid w:val="00573153"/>
    <w:rsid w:val="006679B8"/>
    <w:rsid w:val="006A2966"/>
    <w:rsid w:val="006F0515"/>
    <w:rsid w:val="00810DEB"/>
    <w:rsid w:val="008120FF"/>
    <w:rsid w:val="0084740B"/>
    <w:rsid w:val="009038B7"/>
    <w:rsid w:val="00A41C9F"/>
    <w:rsid w:val="00AE4BFD"/>
    <w:rsid w:val="00AF1BA8"/>
    <w:rsid w:val="00B66866"/>
    <w:rsid w:val="00C52AFA"/>
    <w:rsid w:val="00C53BE3"/>
    <w:rsid w:val="00C931C2"/>
    <w:rsid w:val="00E12BAE"/>
    <w:rsid w:val="00E46E37"/>
    <w:rsid w:val="00EE779D"/>
    <w:rsid w:val="00F1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025E7"/>
  <w15:chartTrackingRefBased/>
  <w15:docId w15:val="{27808F65-413E-3747-8A8C-71FD89815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F1B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1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1BA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1C9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C9F"/>
    <w:rPr>
      <w:rFonts w:ascii="Times New Roman" w:hAnsi="Times New Roman" w:cs="Times New Roma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41C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1C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1C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1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1C9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668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ay.google.com/store/apps/details?id=org.benevity.app&amp;hl=en" TargetMode="External"/><Relationship Id="rId5" Type="http://schemas.openxmlformats.org/officeDocument/2006/relationships/hyperlink" Target="https://apps.apple.com/app/benevity/id14374596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 Leonard</dc:creator>
  <cp:keywords/>
  <dc:description/>
  <cp:lastModifiedBy>Andrew Esposito</cp:lastModifiedBy>
  <cp:revision>5</cp:revision>
  <dcterms:created xsi:type="dcterms:W3CDTF">2019-11-18T23:41:00Z</dcterms:created>
  <dcterms:modified xsi:type="dcterms:W3CDTF">2019-11-19T03:47:00Z</dcterms:modified>
</cp:coreProperties>
</file>